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646" w:rsidRDefault="002C191F">
      <w:pPr>
        <w:pStyle w:val="a3"/>
        <w:spacing w:before="57"/>
        <w:ind w:left="474" w:right="474"/>
        <w:jc w:val="center"/>
      </w:pPr>
      <w:r>
        <w:t>О</w:t>
      </w:r>
      <w:r>
        <w:rPr>
          <w:spacing w:val="-6"/>
        </w:rPr>
        <w:t xml:space="preserve"> </w:t>
      </w:r>
      <w:r>
        <w:t>количестве</w:t>
      </w:r>
      <w:r>
        <w:rPr>
          <w:spacing w:val="-5"/>
        </w:rPr>
        <w:t xml:space="preserve"> </w:t>
      </w:r>
      <w:r>
        <w:t>вакантных</w:t>
      </w:r>
      <w:r>
        <w:rPr>
          <w:spacing w:val="-10"/>
        </w:rPr>
        <w:t xml:space="preserve"> </w:t>
      </w:r>
      <w:r>
        <w:t>мест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(перевода) обучающихся</w:t>
      </w:r>
      <w:r>
        <w:rPr>
          <w:spacing w:val="-8"/>
        </w:rPr>
        <w:t xml:space="preserve"> </w:t>
      </w:r>
      <w:r w:rsidR="006A49C4">
        <w:t>на 2025-2026</w:t>
      </w:r>
      <w:r>
        <w:t xml:space="preserve"> учебный год</w:t>
      </w:r>
    </w:p>
    <w:p w:rsidR="00585646" w:rsidRDefault="00585646">
      <w:pPr>
        <w:pStyle w:val="a3"/>
        <w:spacing w:before="98"/>
        <w:rPr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0"/>
        <w:gridCol w:w="1801"/>
        <w:gridCol w:w="3039"/>
        <w:gridCol w:w="2420"/>
      </w:tblGrid>
      <w:tr w:rsidR="00585646">
        <w:trPr>
          <w:trHeight w:hRule="exact" w:val="767"/>
        </w:trPr>
        <w:tc>
          <w:tcPr>
            <w:tcW w:w="2420" w:type="dxa"/>
          </w:tcPr>
          <w:p w:rsidR="00585646" w:rsidRDefault="002C191F">
            <w:pPr>
              <w:pStyle w:val="TableParagraph"/>
              <w:spacing w:line="237" w:lineRule="auto"/>
              <w:ind w:left="432" w:firstLine="187"/>
              <w:jc w:val="left"/>
            </w:pPr>
            <w:r>
              <w:rPr>
                <w:spacing w:val="-2"/>
              </w:rPr>
              <w:t>Реализуемая образовательная</w:t>
            </w:r>
          </w:p>
          <w:p w:rsidR="00585646" w:rsidRDefault="002C191F">
            <w:pPr>
              <w:pStyle w:val="TableParagraph"/>
              <w:spacing w:line="243" w:lineRule="exact"/>
              <w:ind w:left="701"/>
              <w:jc w:val="left"/>
            </w:pPr>
            <w:r>
              <w:rPr>
                <w:spacing w:val="-2"/>
              </w:rPr>
              <w:t>программа</w:t>
            </w:r>
          </w:p>
        </w:tc>
        <w:tc>
          <w:tcPr>
            <w:tcW w:w="1801" w:type="dxa"/>
          </w:tcPr>
          <w:p w:rsidR="00585646" w:rsidRDefault="002C191F">
            <w:pPr>
              <w:pStyle w:val="TableParagraph"/>
              <w:spacing w:line="244" w:lineRule="exact"/>
              <w:ind w:left="11"/>
            </w:pPr>
            <w:r>
              <w:rPr>
                <w:spacing w:val="-2"/>
              </w:rPr>
              <w:t>Класс</w:t>
            </w:r>
          </w:p>
        </w:tc>
        <w:tc>
          <w:tcPr>
            <w:tcW w:w="3039" w:type="dxa"/>
          </w:tcPr>
          <w:p w:rsidR="00585646" w:rsidRDefault="002C191F">
            <w:pPr>
              <w:pStyle w:val="TableParagraph"/>
              <w:spacing w:line="244" w:lineRule="exact"/>
              <w:ind w:right="5"/>
            </w:pPr>
            <w:r>
              <w:t>Количество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учащихся</w:t>
            </w:r>
          </w:p>
        </w:tc>
        <w:tc>
          <w:tcPr>
            <w:tcW w:w="2420" w:type="dxa"/>
          </w:tcPr>
          <w:p w:rsidR="00585646" w:rsidRDefault="002C191F">
            <w:pPr>
              <w:pStyle w:val="TableParagraph"/>
              <w:spacing w:line="237" w:lineRule="auto"/>
              <w:ind w:left="431" w:right="125" w:hanging="303"/>
              <w:jc w:val="left"/>
            </w:pPr>
            <w:r>
              <w:t>Количество</w:t>
            </w:r>
            <w:r>
              <w:rPr>
                <w:spacing w:val="-14"/>
              </w:rPr>
              <w:t xml:space="preserve"> </w:t>
            </w:r>
            <w:r>
              <w:t>вакантных мест для приема</w:t>
            </w:r>
          </w:p>
        </w:tc>
      </w:tr>
      <w:tr w:rsidR="002C191F" w:rsidTr="002C191F">
        <w:trPr>
          <w:trHeight w:val="318"/>
        </w:trPr>
        <w:tc>
          <w:tcPr>
            <w:tcW w:w="2420" w:type="dxa"/>
            <w:vMerge w:val="restart"/>
          </w:tcPr>
          <w:p w:rsidR="002C191F" w:rsidRDefault="002C191F">
            <w:pPr>
              <w:pStyle w:val="TableParagraph"/>
              <w:spacing w:line="252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  <w:p w:rsidR="002C191F" w:rsidRDefault="002C191F" w:rsidP="00F461DA">
            <w:pPr>
              <w:pStyle w:val="TableParagraph"/>
              <w:spacing w:line="256" w:lineRule="exact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  <w:p w:rsidR="002C191F" w:rsidRDefault="002C191F" w:rsidP="00294D9F">
            <w:pPr>
              <w:pStyle w:val="TableParagraph"/>
              <w:spacing w:line="256" w:lineRule="exact"/>
              <w:ind w:left="6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</w:t>
            </w:r>
          </w:p>
          <w:p w:rsidR="002C191F" w:rsidRDefault="002C191F" w:rsidP="00472B34">
            <w:pPr>
              <w:pStyle w:val="TableParagraph"/>
              <w:spacing w:line="256" w:lineRule="exact"/>
              <w:ind w:left="220"/>
              <w:jc w:val="left"/>
              <w:rPr>
                <w:sz w:val="24"/>
              </w:rPr>
            </w:pPr>
            <w:r>
              <w:rPr>
                <w:sz w:val="24"/>
              </w:rPr>
              <w:t>начального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общего</w:t>
            </w:r>
          </w:p>
          <w:p w:rsidR="002C191F" w:rsidRDefault="002C191F" w:rsidP="00646E44">
            <w:pPr>
              <w:pStyle w:val="TableParagraph"/>
              <w:spacing w:line="272" w:lineRule="exact"/>
              <w:ind w:left="57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01" w:type="dxa"/>
            <w:tcBorders>
              <w:bottom w:val="single" w:sz="4" w:space="0" w:color="000000"/>
            </w:tcBorders>
          </w:tcPr>
          <w:p w:rsidR="002C191F" w:rsidRDefault="002C191F" w:rsidP="0065072C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3039" w:type="dxa"/>
            <w:tcBorders>
              <w:bottom w:val="single" w:sz="4" w:space="0" w:color="000000"/>
            </w:tcBorders>
          </w:tcPr>
          <w:p w:rsidR="002C191F" w:rsidRDefault="002C191F" w:rsidP="00313415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2420" w:type="dxa"/>
          </w:tcPr>
          <w:p w:rsidR="002C191F" w:rsidRDefault="002C191F" w:rsidP="00C26492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2C191F" w:rsidTr="002C191F">
        <w:trPr>
          <w:trHeight w:val="280"/>
        </w:trPr>
        <w:tc>
          <w:tcPr>
            <w:tcW w:w="2420" w:type="dxa"/>
            <w:vMerge/>
          </w:tcPr>
          <w:p w:rsidR="002C191F" w:rsidRDefault="002C191F" w:rsidP="00646E44">
            <w:pPr>
              <w:pStyle w:val="TableParagraph"/>
              <w:spacing w:line="272" w:lineRule="exact"/>
              <w:ind w:left="571"/>
              <w:jc w:val="left"/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2C191F" w:rsidRDefault="006A49C4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3039" w:type="dxa"/>
          </w:tcPr>
          <w:p w:rsidR="002C191F" w:rsidRDefault="006A49C4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2420" w:type="dxa"/>
          </w:tcPr>
          <w:p w:rsidR="002C191F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2C191F" w:rsidTr="002C191F">
        <w:trPr>
          <w:trHeight w:val="256"/>
        </w:trPr>
        <w:tc>
          <w:tcPr>
            <w:tcW w:w="2420" w:type="dxa"/>
            <w:vMerge/>
          </w:tcPr>
          <w:p w:rsidR="002C191F" w:rsidRDefault="002C191F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2C191F" w:rsidRDefault="002C191F">
            <w:pPr>
              <w:pStyle w:val="TableParagraph"/>
              <w:spacing w:line="306" w:lineRule="exact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</w:t>
            </w:r>
          </w:p>
        </w:tc>
        <w:tc>
          <w:tcPr>
            <w:tcW w:w="3039" w:type="dxa"/>
          </w:tcPr>
          <w:p w:rsidR="002C191F" w:rsidRDefault="002C191F">
            <w:pPr>
              <w:pStyle w:val="TableParagraph"/>
              <w:spacing w:line="306" w:lineRule="exact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2420" w:type="dxa"/>
          </w:tcPr>
          <w:p w:rsidR="002C191F" w:rsidRDefault="002C191F">
            <w:pPr>
              <w:pStyle w:val="TableParagraph"/>
              <w:spacing w:line="306" w:lineRule="exac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14</w:t>
            </w:r>
          </w:p>
        </w:tc>
      </w:tr>
      <w:tr w:rsidR="002C191F" w:rsidTr="002C191F">
        <w:trPr>
          <w:trHeight w:val="346"/>
        </w:trPr>
        <w:tc>
          <w:tcPr>
            <w:tcW w:w="2420" w:type="dxa"/>
            <w:vMerge/>
          </w:tcPr>
          <w:p w:rsidR="002C191F" w:rsidRDefault="002C191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</w:tcPr>
          <w:p w:rsidR="002C191F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</w:t>
            </w:r>
          </w:p>
        </w:tc>
        <w:tc>
          <w:tcPr>
            <w:tcW w:w="3039" w:type="dxa"/>
          </w:tcPr>
          <w:p w:rsidR="002C191F" w:rsidRDefault="006A49C4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</w:t>
            </w:r>
          </w:p>
        </w:tc>
        <w:tc>
          <w:tcPr>
            <w:tcW w:w="2420" w:type="dxa"/>
          </w:tcPr>
          <w:p w:rsidR="002C191F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14</w:t>
            </w:r>
          </w:p>
        </w:tc>
      </w:tr>
      <w:tr w:rsidR="00585646">
        <w:trPr>
          <w:trHeight w:hRule="exact" w:val="331"/>
        </w:trPr>
        <w:tc>
          <w:tcPr>
            <w:tcW w:w="2420" w:type="dxa"/>
            <w:tcBorders>
              <w:top w:val="nil"/>
            </w:tcBorders>
          </w:tcPr>
          <w:p w:rsidR="00585646" w:rsidRDefault="0058564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</w:tcPr>
          <w:p w:rsidR="00585646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3039" w:type="dxa"/>
          </w:tcPr>
          <w:p w:rsidR="00585646" w:rsidRDefault="002C191F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</w:t>
            </w:r>
          </w:p>
        </w:tc>
        <w:tc>
          <w:tcPr>
            <w:tcW w:w="2420" w:type="dxa"/>
          </w:tcPr>
          <w:p w:rsidR="00585646" w:rsidRDefault="002C191F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58</w:t>
            </w:r>
          </w:p>
        </w:tc>
      </w:tr>
      <w:tr w:rsidR="002C191F" w:rsidTr="000A522E">
        <w:trPr>
          <w:trHeight w:val="321"/>
        </w:trPr>
        <w:tc>
          <w:tcPr>
            <w:tcW w:w="2420" w:type="dxa"/>
            <w:vMerge w:val="restart"/>
          </w:tcPr>
          <w:p w:rsidR="002C191F" w:rsidRDefault="002C191F">
            <w:pPr>
              <w:pStyle w:val="TableParagraph"/>
              <w:spacing w:line="254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  <w:p w:rsidR="002C191F" w:rsidRDefault="002C191F">
            <w:pPr>
              <w:pStyle w:val="TableParagraph"/>
              <w:spacing w:line="256" w:lineRule="exact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  <w:p w:rsidR="002C191F" w:rsidRDefault="002C191F" w:rsidP="00E722DF">
            <w:pPr>
              <w:pStyle w:val="TableParagraph"/>
              <w:spacing w:line="256" w:lineRule="exact"/>
              <w:ind w:left="6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</w:t>
            </w:r>
          </w:p>
          <w:p w:rsidR="002C191F" w:rsidRDefault="002C191F" w:rsidP="000A522E">
            <w:pPr>
              <w:pStyle w:val="TableParagraph"/>
              <w:spacing w:line="256" w:lineRule="exact"/>
              <w:ind w:left="273"/>
              <w:jc w:val="left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общего</w:t>
            </w:r>
          </w:p>
          <w:p w:rsidR="002C191F" w:rsidRDefault="002C191F" w:rsidP="007540D4">
            <w:pPr>
              <w:pStyle w:val="TableParagraph"/>
              <w:spacing w:line="270" w:lineRule="exact"/>
              <w:ind w:left="57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01" w:type="dxa"/>
            <w:tcBorders>
              <w:bottom w:val="single" w:sz="4" w:space="0" w:color="000000"/>
            </w:tcBorders>
          </w:tcPr>
          <w:p w:rsidR="002C191F" w:rsidRDefault="002C191F">
            <w:pPr>
              <w:pStyle w:val="TableParagraph"/>
              <w:ind w:left="11" w:right="1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039" w:type="dxa"/>
            <w:tcBorders>
              <w:bottom w:val="single" w:sz="4" w:space="0" w:color="000000"/>
            </w:tcBorders>
          </w:tcPr>
          <w:p w:rsidR="002C191F" w:rsidRDefault="006A49C4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2420" w:type="dxa"/>
            <w:tcBorders>
              <w:bottom w:val="single" w:sz="4" w:space="0" w:color="000000"/>
            </w:tcBorders>
          </w:tcPr>
          <w:p w:rsidR="002C191F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2C191F" w:rsidTr="006035B0">
        <w:trPr>
          <w:trHeight w:val="321"/>
        </w:trPr>
        <w:tc>
          <w:tcPr>
            <w:tcW w:w="2420" w:type="dxa"/>
            <w:vMerge/>
          </w:tcPr>
          <w:p w:rsidR="002C191F" w:rsidRDefault="002C191F" w:rsidP="007540D4">
            <w:pPr>
              <w:pStyle w:val="TableParagraph"/>
              <w:spacing w:line="270" w:lineRule="exact"/>
              <w:ind w:left="571"/>
              <w:jc w:val="left"/>
              <w:rPr>
                <w:sz w:val="2"/>
                <w:szCs w:val="2"/>
              </w:rPr>
            </w:pPr>
          </w:p>
        </w:tc>
        <w:tc>
          <w:tcPr>
            <w:tcW w:w="1801" w:type="dxa"/>
            <w:tcBorders>
              <w:bottom w:val="single" w:sz="4" w:space="0" w:color="000000"/>
            </w:tcBorders>
          </w:tcPr>
          <w:p w:rsidR="002C191F" w:rsidRDefault="002C191F">
            <w:pPr>
              <w:pStyle w:val="TableParagraph"/>
              <w:spacing w:line="302" w:lineRule="exact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6</w:t>
            </w:r>
          </w:p>
        </w:tc>
        <w:tc>
          <w:tcPr>
            <w:tcW w:w="3039" w:type="dxa"/>
            <w:tcBorders>
              <w:bottom w:val="single" w:sz="4" w:space="0" w:color="000000"/>
            </w:tcBorders>
          </w:tcPr>
          <w:p w:rsidR="002C191F" w:rsidRDefault="006A49C4">
            <w:pPr>
              <w:pStyle w:val="TableParagraph"/>
              <w:spacing w:line="302" w:lineRule="exact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7</w:t>
            </w:r>
          </w:p>
        </w:tc>
        <w:tc>
          <w:tcPr>
            <w:tcW w:w="2420" w:type="dxa"/>
            <w:tcBorders>
              <w:bottom w:val="single" w:sz="4" w:space="0" w:color="000000"/>
            </w:tcBorders>
          </w:tcPr>
          <w:p w:rsidR="002C191F" w:rsidRDefault="006A49C4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8</w:t>
            </w:r>
          </w:p>
        </w:tc>
      </w:tr>
      <w:tr w:rsidR="002C191F" w:rsidTr="009A34C7">
        <w:trPr>
          <w:trHeight w:val="655"/>
        </w:trPr>
        <w:tc>
          <w:tcPr>
            <w:tcW w:w="2420" w:type="dxa"/>
            <w:vMerge/>
          </w:tcPr>
          <w:p w:rsidR="002C191F" w:rsidRDefault="002C191F" w:rsidP="007540D4">
            <w:pPr>
              <w:pStyle w:val="TableParagraph"/>
              <w:spacing w:line="270" w:lineRule="exact"/>
              <w:ind w:left="571"/>
              <w:jc w:val="left"/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2C191F" w:rsidRDefault="002C191F" w:rsidP="00D5211B">
            <w:pPr>
              <w:pStyle w:val="TableParagraph"/>
              <w:ind w:left="11" w:right="1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7</w:t>
            </w:r>
          </w:p>
        </w:tc>
        <w:tc>
          <w:tcPr>
            <w:tcW w:w="3039" w:type="dxa"/>
          </w:tcPr>
          <w:p w:rsidR="002C191F" w:rsidRDefault="006A49C4" w:rsidP="00B60FD9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6</w:t>
            </w:r>
          </w:p>
        </w:tc>
        <w:tc>
          <w:tcPr>
            <w:tcW w:w="2420" w:type="dxa"/>
          </w:tcPr>
          <w:p w:rsidR="002C191F" w:rsidRDefault="006A49C4" w:rsidP="009A34C7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9</w:t>
            </w:r>
          </w:p>
        </w:tc>
      </w:tr>
      <w:tr w:rsidR="002C191F" w:rsidTr="007540D4">
        <w:trPr>
          <w:trHeight w:hRule="exact" w:val="331"/>
        </w:trPr>
        <w:tc>
          <w:tcPr>
            <w:tcW w:w="2420" w:type="dxa"/>
            <w:vMerge/>
            <w:tcBorders>
              <w:bottom w:val="nil"/>
            </w:tcBorders>
          </w:tcPr>
          <w:p w:rsidR="002C191F" w:rsidRDefault="002C191F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 w:val="restart"/>
          </w:tcPr>
          <w:p w:rsidR="002C191F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8</w:t>
            </w:r>
          </w:p>
        </w:tc>
        <w:tc>
          <w:tcPr>
            <w:tcW w:w="3039" w:type="dxa"/>
            <w:vMerge w:val="restart"/>
          </w:tcPr>
          <w:p w:rsidR="002C191F" w:rsidRDefault="006A49C4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</w:t>
            </w:r>
          </w:p>
        </w:tc>
        <w:tc>
          <w:tcPr>
            <w:tcW w:w="2420" w:type="dxa"/>
            <w:vMerge w:val="restart"/>
          </w:tcPr>
          <w:p w:rsidR="002C191F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12</w:t>
            </w:r>
          </w:p>
        </w:tc>
      </w:tr>
      <w:tr w:rsidR="002C191F">
        <w:trPr>
          <w:trHeight w:hRule="exact" w:val="331"/>
        </w:trPr>
        <w:tc>
          <w:tcPr>
            <w:tcW w:w="2420" w:type="dxa"/>
            <w:tcBorders>
              <w:top w:val="nil"/>
              <w:bottom w:val="nil"/>
            </w:tcBorders>
          </w:tcPr>
          <w:p w:rsidR="002C191F" w:rsidRDefault="002C191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  <w:vMerge/>
          </w:tcPr>
          <w:p w:rsidR="002C191F" w:rsidRDefault="002C191F">
            <w:pPr>
              <w:pStyle w:val="TableParagraph"/>
              <w:ind w:left="11" w:right="7"/>
              <w:rPr>
                <w:b/>
                <w:sz w:val="28"/>
              </w:rPr>
            </w:pPr>
          </w:p>
        </w:tc>
        <w:tc>
          <w:tcPr>
            <w:tcW w:w="3039" w:type="dxa"/>
            <w:vMerge/>
          </w:tcPr>
          <w:p w:rsidR="002C191F" w:rsidRDefault="002C191F" w:rsidP="002C191F">
            <w:pPr>
              <w:pStyle w:val="TableParagraph"/>
              <w:ind w:left="5" w:right="1"/>
              <w:jc w:val="left"/>
              <w:rPr>
                <w:b/>
                <w:sz w:val="28"/>
              </w:rPr>
            </w:pPr>
          </w:p>
        </w:tc>
        <w:tc>
          <w:tcPr>
            <w:tcW w:w="2420" w:type="dxa"/>
            <w:vMerge/>
          </w:tcPr>
          <w:p w:rsidR="002C191F" w:rsidRDefault="002C191F" w:rsidP="002C191F">
            <w:pPr>
              <w:pStyle w:val="TableParagraph"/>
              <w:jc w:val="left"/>
              <w:rPr>
                <w:b/>
                <w:sz w:val="28"/>
              </w:rPr>
            </w:pPr>
          </w:p>
        </w:tc>
      </w:tr>
      <w:tr w:rsidR="002C191F">
        <w:trPr>
          <w:trHeight w:hRule="exact" w:val="331"/>
        </w:trPr>
        <w:tc>
          <w:tcPr>
            <w:tcW w:w="2420" w:type="dxa"/>
            <w:tcBorders>
              <w:top w:val="nil"/>
              <w:bottom w:val="nil"/>
            </w:tcBorders>
          </w:tcPr>
          <w:p w:rsidR="002C191F" w:rsidRDefault="002C191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2C191F" w:rsidRDefault="002C191F">
            <w:pPr>
              <w:pStyle w:val="TableParagraph"/>
              <w:ind w:left="11" w:right="7"/>
              <w:rPr>
                <w:b/>
                <w:spacing w:val="-5"/>
                <w:sz w:val="28"/>
              </w:rPr>
            </w:pPr>
            <w:r>
              <w:rPr>
                <w:b/>
                <w:spacing w:val="-5"/>
                <w:sz w:val="28"/>
              </w:rPr>
              <w:t>9</w:t>
            </w:r>
          </w:p>
          <w:p w:rsidR="002C191F" w:rsidRDefault="002C191F" w:rsidP="002C191F">
            <w:pPr>
              <w:pStyle w:val="TableParagraph"/>
              <w:ind w:left="11" w:right="7"/>
              <w:jc w:val="left"/>
              <w:rPr>
                <w:b/>
                <w:sz w:val="28"/>
              </w:rPr>
            </w:pPr>
          </w:p>
        </w:tc>
        <w:tc>
          <w:tcPr>
            <w:tcW w:w="3039" w:type="dxa"/>
            <w:vMerge w:val="restart"/>
          </w:tcPr>
          <w:p w:rsidR="002C191F" w:rsidRDefault="006A49C4">
            <w:pPr>
              <w:pStyle w:val="TableParagraph"/>
              <w:ind w:right="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2420" w:type="dxa"/>
            <w:vMerge w:val="restart"/>
          </w:tcPr>
          <w:p w:rsidR="002C191F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13</w:t>
            </w:r>
          </w:p>
        </w:tc>
      </w:tr>
      <w:tr w:rsidR="002C191F">
        <w:trPr>
          <w:trHeight w:hRule="exact" w:val="331"/>
        </w:trPr>
        <w:tc>
          <w:tcPr>
            <w:tcW w:w="2420" w:type="dxa"/>
            <w:tcBorders>
              <w:top w:val="nil"/>
              <w:bottom w:val="nil"/>
            </w:tcBorders>
          </w:tcPr>
          <w:p w:rsidR="002C191F" w:rsidRDefault="002C191F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  <w:vMerge/>
          </w:tcPr>
          <w:p w:rsidR="002C191F" w:rsidRDefault="002C191F">
            <w:pPr>
              <w:pStyle w:val="TableParagraph"/>
              <w:spacing w:line="302" w:lineRule="exact"/>
              <w:ind w:left="11" w:right="7"/>
              <w:rPr>
                <w:b/>
                <w:sz w:val="28"/>
              </w:rPr>
            </w:pPr>
          </w:p>
        </w:tc>
        <w:tc>
          <w:tcPr>
            <w:tcW w:w="3039" w:type="dxa"/>
            <w:vMerge/>
          </w:tcPr>
          <w:p w:rsidR="002C191F" w:rsidRDefault="002C191F">
            <w:pPr>
              <w:pStyle w:val="TableParagraph"/>
              <w:spacing w:line="302" w:lineRule="exact"/>
              <w:ind w:left="5" w:right="1"/>
              <w:rPr>
                <w:b/>
                <w:sz w:val="28"/>
              </w:rPr>
            </w:pPr>
          </w:p>
        </w:tc>
        <w:tc>
          <w:tcPr>
            <w:tcW w:w="2420" w:type="dxa"/>
            <w:vMerge/>
          </w:tcPr>
          <w:p w:rsidR="002C191F" w:rsidRDefault="002C191F">
            <w:pPr>
              <w:pStyle w:val="TableParagraph"/>
              <w:spacing w:line="302" w:lineRule="exact"/>
              <w:rPr>
                <w:b/>
                <w:sz w:val="28"/>
              </w:rPr>
            </w:pPr>
          </w:p>
        </w:tc>
      </w:tr>
      <w:tr w:rsidR="00585646">
        <w:trPr>
          <w:trHeight w:hRule="exact" w:val="336"/>
        </w:trPr>
        <w:tc>
          <w:tcPr>
            <w:tcW w:w="2420" w:type="dxa"/>
            <w:tcBorders>
              <w:top w:val="nil"/>
            </w:tcBorders>
          </w:tcPr>
          <w:p w:rsidR="00585646" w:rsidRDefault="0058564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01" w:type="dxa"/>
          </w:tcPr>
          <w:p w:rsidR="00585646" w:rsidRDefault="002C191F">
            <w:pPr>
              <w:pStyle w:val="TableParagraph"/>
              <w:spacing w:before="2" w:line="304" w:lineRule="exact"/>
              <w:ind w:left="11" w:right="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3039" w:type="dxa"/>
          </w:tcPr>
          <w:p w:rsidR="00585646" w:rsidRDefault="006A49C4">
            <w:pPr>
              <w:pStyle w:val="TableParagraph"/>
              <w:spacing w:before="2" w:line="304" w:lineRule="exact"/>
              <w:ind w:right="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18</w:t>
            </w:r>
          </w:p>
        </w:tc>
        <w:tc>
          <w:tcPr>
            <w:tcW w:w="2420" w:type="dxa"/>
          </w:tcPr>
          <w:p w:rsidR="00585646" w:rsidRDefault="006A49C4">
            <w:pPr>
              <w:pStyle w:val="TableParagraph"/>
              <w:spacing w:before="2" w:line="304" w:lineRule="exact"/>
              <w:ind w:right="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57</w:t>
            </w:r>
          </w:p>
        </w:tc>
      </w:tr>
      <w:tr w:rsidR="00585646">
        <w:trPr>
          <w:trHeight w:hRule="exact" w:val="276"/>
        </w:trPr>
        <w:tc>
          <w:tcPr>
            <w:tcW w:w="2420" w:type="dxa"/>
            <w:tcBorders>
              <w:bottom w:val="nil"/>
            </w:tcBorders>
          </w:tcPr>
          <w:p w:rsidR="00585646" w:rsidRDefault="002C191F">
            <w:pPr>
              <w:pStyle w:val="TableParagraph"/>
              <w:spacing w:line="252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</w:tc>
        <w:tc>
          <w:tcPr>
            <w:tcW w:w="1801" w:type="dxa"/>
            <w:vMerge w:val="restart"/>
          </w:tcPr>
          <w:p w:rsidR="00585646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  <w:tc>
          <w:tcPr>
            <w:tcW w:w="3039" w:type="dxa"/>
            <w:vMerge w:val="restart"/>
          </w:tcPr>
          <w:p w:rsidR="00585646" w:rsidRDefault="006A49C4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</w:t>
            </w:r>
          </w:p>
        </w:tc>
        <w:tc>
          <w:tcPr>
            <w:tcW w:w="2420" w:type="dxa"/>
            <w:vMerge w:val="restart"/>
          </w:tcPr>
          <w:p w:rsidR="00585646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13</w:t>
            </w:r>
          </w:p>
        </w:tc>
      </w:tr>
      <w:tr w:rsidR="00585646">
        <w:trPr>
          <w:trHeight w:hRule="exact" w:val="54"/>
        </w:trPr>
        <w:tc>
          <w:tcPr>
            <w:tcW w:w="2420" w:type="dxa"/>
            <w:vMerge w:val="restart"/>
            <w:tcBorders>
              <w:top w:val="nil"/>
              <w:bottom w:val="nil"/>
            </w:tcBorders>
          </w:tcPr>
          <w:p w:rsidR="00585646" w:rsidRDefault="002C191F">
            <w:pPr>
              <w:pStyle w:val="TableParagraph"/>
              <w:spacing w:line="256" w:lineRule="exact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</w:tr>
      <w:tr w:rsidR="00585646">
        <w:trPr>
          <w:trHeight w:hRule="exact" w:val="221"/>
        </w:trPr>
        <w:tc>
          <w:tcPr>
            <w:tcW w:w="2420" w:type="dxa"/>
            <w:vMerge/>
            <w:tcBorders>
              <w:top w:val="nil"/>
              <w:bottom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 w:val="restart"/>
          </w:tcPr>
          <w:p w:rsidR="00585646" w:rsidRDefault="002C191F">
            <w:pPr>
              <w:pStyle w:val="TableParagraph"/>
              <w:ind w:left="11"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</w:t>
            </w:r>
          </w:p>
        </w:tc>
        <w:tc>
          <w:tcPr>
            <w:tcW w:w="3039" w:type="dxa"/>
            <w:vMerge w:val="restart"/>
          </w:tcPr>
          <w:p w:rsidR="00585646" w:rsidRDefault="006A49C4" w:rsidP="002C191F">
            <w:pPr>
              <w:pStyle w:val="TableParagraph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2420" w:type="dxa"/>
            <w:vMerge w:val="restart"/>
          </w:tcPr>
          <w:p w:rsidR="00585646" w:rsidRDefault="006A49C4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15</w:t>
            </w:r>
          </w:p>
        </w:tc>
      </w:tr>
      <w:tr w:rsidR="00585646">
        <w:trPr>
          <w:trHeight w:hRule="exact" w:val="109"/>
        </w:trPr>
        <w:tc>
          <w:tcPr>
            <w:tcW w:w="2420" w:type="dxa"/>
            <w:vMerge w:val="restart"/>
            <w:tcBorders>
              <w:top w:val="nil"/>
              <w:bottom w:val="nil"/>
            </w:tcBorders>
          </w:tcPr>
          <w:p w:rsidR="00585646" w:rsidRDefault="002C191F">
            <w:pPr>
              <w:pStyle w:val="TableParagraph"/>
              <w:spacing w:line="256" w:lineRule="exact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среднего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</w:tr>
      <w:tr w:rsidR="00585646">
        <w:trPr>
          <w:trHeight w:hRule="exact" w:val="166"/>
        </w:trPr>
        <w:tc>
          <w:tcPr>
            <w:tcW w:w="2420" w:type="dxa"/>
            <w:vMerge/>
            <w:tcBorders>
              <w:top w:val="nil"/>
              <w:bottom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 w:val="restart"/>
          </w:tcPr>
          <w:p w:rsidR="00585646" w:rsidRDefault="002C191F">
            <w:pPr>
              <w:pStyle w:val="TableParagraph"/>
              <w:spacing w:line="320" w:lineRule="exact"/>
              <w:ind w:left="41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3039" w:type="dxa"/>
            <w:vMerge w:val="restart"/>
          </w:tcPr>
          <w:p w:rsidR="00585646" w:rsidRDefault="002C191F">
            <w:pPr>
              <w:pStyle w:val="TableParagraph"/>
              <w:spacing w:line="320" w:lineRule="exact"/>
              <w:ind w:left="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</w:t>
            </w:r>
          </w:p>
        </w:tc>
        <w:tc>
          <w:tcPr>
            <w:tcW w:w="2420" w:type="dxa"/>
            <w:vMerge w:val="restart"/>
          </w:tcPr>
          <w:p w:rsidR="00585646" w:rsidRDefault="006A49C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28</w:t>
            </w:r>
          </w:p>
        </w:tc>
      </w:tr>
      <w:tr w:rsidR="00585646">
        <w:trPr>
          <w:trHeight w:hRule="exact" w:val="284"/>
        </w:trPr>
        <w:tc>
          <w:tcPr>
            <w:tcW w:w="2420" w:type="dxa"/>
            <w:tcBorders>
              <w:top w:val="nil"/>
            </w:tcBorders>
          </w:tcPr>
          <w:p w:rsidR="00585646" w:rsidRDefault="002C191F">
            <w:pPr>
              <w:pStyle w:val="TableParagraph"/>
              <w:spacing w:line="260" w:lineRule="exact"/>
              <w:ind w:right="2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01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585646" w:rsidRDefault="00585646">
            <w:pPr>
              <w:rPr>
                <w:sz w:val="2"/>
                <w:szCs w:val="2"/>
              </w:rPr>
            </w:pPr>
          </w:p>
        </w:tc>
      </w:tr>
    </w:tbl>
    <w:p w:rsidR="00585646" w:rsidRDefault="002C191F">
      <w:pPr>
        <w:pStyle w:val="a3"/>
        <w:tabs>
          <w:tab w:val="right" w:pos="6157"/>
        </w:tabs>
        <w:ind w:left="2673"/>
      </w:pPr>
      <w:r>
        <w:rPr>
          <w:spacing w:val="-2"/>
        </w:rPr>
        <w:t>ВСЕГО</w:t>
      </w:r>
      <w:r>
        <w:rPr>
          <w:b w:val="0"/>
        </w:rPr>
        <w:tab/>
      </w:r>
      <w:r w:rsidR="006A49C4">
        <w:rPr>
          <w:spacing w:val="-5"/>
        </w:rPr>
        <w:t>22</w:t>
      </w:r>
      <w:bookmarkStart w:id="0" w:name="_GoBack"/>
      <w:bookmarkEnd w:id="0"/>
    </w:p>
    <w:p w:rsidR="00585646" w:rsidRDefault="00585646">
      <w:pPr>
        <w:pStyle w:val="a3"/>
        <w:spacing w:before="321"/>
        <w:ind w:left="293" w:right="306"/>
        <w:jc w:val="center"/>
      </w:pPr>
    </w:p>
    <w:sectPr w:rsidR="00585646">
      <w:type w:val="continuous"/>
      <w:pgSz w:w="11910" w:h="16840"/>
      <w:pgMar w:top="820" w:right="5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85646"/>
    <w:rsid w:val="002C191F"/>
    <w:rsid w:val="00585646"/>
    <w:rsid w:val="006A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56125"/>
  <w15:docId w15:val="{EFA5AC1C-3494-4317-8985-789A4E1E6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Школа</dc:creator>
  <cp:lastModifiedBy>Гулина Вагапова</cp:lastModifiedBy>
  <cp:revision>5</cp:revision>
  <dcterms:created xsi:type="dcterms:W3CDTF">2024-07-03T14:03:00Z</dcterms:created>
  <dcterms:modified xsi:type="dcterms:W3CDTF">2025-04-01T18:51:00Z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2024-07-03T00:00:00Z</vt:filetime>
  </property>
  <property fmtid="{D5CDD505-2E9C-101B-9397-08002B2CF9AE}" pid="5" name="Producer">
    <vt:lpwstr>Microsoft® Office Word 2007</vt:lpwstr>
  </property>
</Properties>
</file>